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2BB" w:rsidRPr="005D1D6C" w:rsidRDefault="006D55AC" w:rsidP="000B3F31">
      <w:pPr>
        <w:spacing w:after="0" w:line="240" w:lineRule="auto"/>
        <w:jc w:val="center"/>
        <w:rPr>
          <w:b/>
          <w:sz w:val="24"/>
          <w:szCs w:val="24"/>
        </w:rPr>
      </w:pPr>
      <w:r w:rsidRPr="005D1D6C">
        <w:rPr>
          <w:b/>
          <w:sz w:val="24"/>
          <w:szCs w:val="24"/>
        </w:rPr>
        <w:t>L’Istituto Comprensivo di Teglia</w:t>
      </w:r>
    </w:p>
    <w:p w:rsidR="006D55AC" w:rsidRPr="005D1D6C" w:rsidRDefault="006D55AC" w:rsidP="000B3F31">
      <w:pPr>
        <w:spacing w:after="0" w:line="240" w:lineRule="auto"/>
        <w:jc w:val="center"/>
        <w:rPr>
          <w:b/>
          <w:sz w:val="24"/>
          <w:szCs w:val="24"/>
        </w:rPr>
      </w:pPr>
      <w:r w:rsidRPr="005D1D6C">
        <w:rPr>
          <w:b/>
          <w:sz w:val="24"/>
          <w:szCs w:val="24"/>
        </w:rPr>
        <w:t>promuove</w:t>
      </w:r>
    </w:p>
    <w:p w:rsidR="003D5EF3" w:rsidRPr="005D1D6C" w:rsidRDefault="006D55AC" w:rsidP="000B3F31">
      <w:pPr>
        <w:spacing w:after="0" w:line="240" w:lineRule="auto"/>
        <w:jc w:val="center"/>
        <w:rPr>
          <w:b/>
          <w:sz w:val="24"/>
          <w:szCs w:val="24"/>
        </w:rPr>
      </w:pPr>
      <w:proofErr w:type="spellStart"/>
      <w:r w:rsidRPr="005D1D6C">
        <w:rPr>
          <w:b/>
          <w:sz w:val="24"/>
          <w:szCs w:val="24"/>
        </w:rPr>
        <w:t>SircusEstate</w:t>
      </w:r>
      <w:proofErr w:type="spellEnd"/>
      <w:r w:rsidRPr="005D1D6C">
        <w:rPr>
          <w:b/>
          <w:sz w:val="24"/>
          <w:szCs w:val="24"/>
        </w:rPr>
        <w:t xml:space="preserve"> </w:t>
      </w:r>
    </w:p>
    <w:p w:rsidR="00BE01AB" w:rsidRPr="005D1D6C" w:rsidRDefault="00C94D56" w:rsidP="000B3F31">
      <w:pPr>
        <w:spacing w:after="0" w:line="240" w:lineRule="auto"/>
        <w:jc w:val="center"/>
        <w:rPr>
          <w:b/>
          <w:sz w:val="24"/>
          <w:szCs w:val="24"/>
        </w:rPr>
      </w:pPr>
      <w:r w:rsidRPr="005D1D6C">
        <w:rPr>
          <w:b/>
          <w:sz w:val="24"/>
          <w:szCs w:val="24"/>
        </w:rPr>
        <w:t>FORMAZIONE DI CIRCO PER BAMBINI</w:t>
      </w:r>
    </w:p>
    <w:p w:rsidR="007A09E1" w:rsidRPr="005D1D6C" w:rsidRDefault="00BB3598" w:rsidP="000B3F31">
      <w:pPr>
        <w:spacing w:after="0" w:line="240" w:lineRule="auto"/>
        <w:jc w:val="center"/>
        <w:rPr>
          <w:b/>
          <w:sz w:val="24"/>
          <w:szCs w:val="24"/>
        </w:rPr>
      </w:pPr>
      <w:r w:rsidRPr="005D1D6C">
        <w:rPr>
          <w:b/>
          <w:sz w:val="24"/>
          <w:szCs w:val="24"/>
        </w:rPr>
        <w:t>cura di Associazione Sarabanda</w:t>
      </w:r>
      <w:r w:rsidR="00C94D56" w:rsidRPr="005D1D6C">
        <w:rPr>
          <w:b/>
          <w:sz w:val="24"/>
          <w:szCs w:val="24"/>
        </w:rPr>
        <w:t xml:space="preserve"> IS</w:t>
      </w:r>
      <w:r w:rsidR="000B3F31" w:rsidRPr="005D1D6C">
        <w:rPr>
          <w:b/>
          <w:sz w:val="24"/>
          <w:szCs w:val="24"/>
        </w:rPr>
        <w:t xml:space="preserve"> </w:t>
      </w:r>
      <w:r w:rsidR="007A09E1" w:rsidRPr="005D1D6C">
        <w:rPr>
          <w:b/>
          <w:sz w:val="24"/>
          <w:szCs w:val="24"/>
        </w:rPr>
        <w:t xml:space="preserve">e della scuola di circo </w:t>
      </w:r>
      <w:proofErr w:type="spellStart"/>
      <w:r w:rsidR="007A09E1" w:rsidRPr="005D1D6C">
        <w:rPr>
          <w:b/>
          <w:sz w:val="24"/>
          <w:szCs w:val="24"/>
        </w:rPr>
        <w:t>SiRCUS</w:t>
      </w:r>
      <w:proofErr w:type="spellEnd"/>
      <w:r w:rsidR="007A09E1" w:rsidRPr="005D1D6C">
        <w:rPr>
          <w:b/>
          <w:sz w:val="24"/>
          <w:szCs w:val="24"/>
        </w:rPr>
        <w:t xml:space="preserve"> Centro delle Arti del Circo</w:t>
      </w:r>
    </w:p>
    <w:p w:rsidR="00C24931" w:rsidRDefault="00C24931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DD6F45">
      <w:pPr>
        <w:spacing w:after="0" w:line="240" w:lineRule="auto"/>
        <w:jc w:val="both"/>
      </w:pPr>
    </w:p>
    <w:p w:rsidR="00DD6F45" w:rsidRPr="009B4295" w:rsidRDefault="00DD6F45" w:rsidP="00DD6F45">
      <w:pPr>
        <w:spacing w:after="0" w:line="240" w:lineRule="auto"/>
        <w:jc w:val="both"/>
        <w:rPr>
          <w:b/>
          <w:color w:val="FFFFFF" w:themeColor="background1"/>
          <w:u w:val="single"/>
        </w:rPr>
      </w:pPr>
      <w:r w:rsidRPr="00953C93">
        <w:rPr>
          <w:b/>
          <w:color w:val="FFFFFF" w:themeColor="background1"/>
          <w:highlight w:val="darkBlue"/>
          <w:u w:val="single"/>
        </w:rPr>
        <w:t>IL PROGRAMMA</w:t>
      </w:r>
    </w:p>
    <w:p w:rsidR="00DD6F45" w:rsidRDefault="00DD6F45" w:rsidP="00DD6F45">
      <w:pPr>
        <w:spacing w:after="0" w:line="240" w:lineRule="auto"/>
        <w:jc w:val="both"/>
      </w:pPr>
    </w:p>
    <w:p w:rsidR="00DD6F45" w:rsidRPr="009B4295" w:rsidRDefault="00DD6F45" w:rsidP="00DD6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9B4295">
        <w:rPr>
          <w:u w:val="single"/>
        </w:rPr>
        <w:t>Gli incontri</w:t>
      </w:r>
    </w:p>
    <w:p w:rsidR="00DD6F45" w:rsidRDefault="00DD6F45" w:rsidP="00DD6F45">
      <w:pPr>
        <w:spacing w:after="0" w:line="240" w:lineRule="auto"/>
        <w:jc w:val="both"/>
      </w:pPr>
    </w:p>
    <w:p w:rsidR="00DD6F45" w:rsidRPr="001D0B3E" w:rsidRDefault="00DD6F45" w:rsidP="00DD6F45">
      <w:pPr>
        <w:spacing w:after="0" w:line="240" w:lineRule="auto"/>
        <w:jc w:val="both"/>
        <w:rPr>
          <w:b/>
        </w:rPr>
      </w:pPr>
      <w:r>
        <w:t xml:space="preserve">La prima parte del progetto partirà a maggio con tre incontri sul mondo circense aperti a tutti, </w:t>
      </w:r>
      <w:r>
        <w:rPr>
          <w:b/>
        </w:rPr>
        <w:t>i</w:t>
      </w:r>
      <w:r w:rsidRPr="009B4295">
        <w:rPr>
          <w:b/>
        </w:rPr>
        <w:t xml:space="preserve">n diretta streaming sui canali </w:t>
      </w:r>
      <w:proofErr w:type="spellStart"/>
      <w:r w:rsidRPr="009B4295">
        <w:rPr>
          <w:b/>
        </w:rPr>
        <w:t>Youtube</w:t>
      </w:r>
      <w:proofErr w:type="spellEnd"/>
      <w:r w:rsidRPr="009B4295">
        <w:rPr>
          <w:b/>
        </w:rPr>
        <w:t xml:space="preserve"> Tosca </w:t>
      </w:r>
      <w:proofErr w:type="spellStart"/>
      <w:r w:rsidRPr="009B4295">
        <w:rPr>
          <w:b/>
        </w:rPr>
        <w:t>Hub</w:t>
      </w:r>
      <w:proofErr w:type="spellEnd"/>
      <w:r w:rsidRPr="009B4295">
        <w:rPr>
          <w:b/>
        </w:rPr>
        <w:t xml:space="preserve"> e Associazione Sarabanda + e rispettive pagine Facebook.</w:t>
      </w:r>
      <w:r>
        <w:rPr>
          <w:b/>
        </w:rPr>
        <w:t xml:space="preserve"> </w:t>
      </w:r>
      <w:r>
        <w:t xml:space="preserve">A presenziare gli incontri saranno figure autorevoli del mondo circense italiano, con professionisti che vantano numerosi spettacoli eseguiti, e che in prima persona hanno vissuto l’evoluzione circense degli ultimi anni. 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 w:rsidRPr="00B60059">
        <w:rPr>
          <w:b/>
          <w:color w:val="FF0000"/>
        </w:rPr>
        <w:t>11 maggio ore 17,30</w:t>
      </w:r>
      <w:r>
        <w:t xml:space="preserve"> &gt; </w:t>
      </w:r>
      <w:r w:rsidRPr="009B4295">
        <w:rPr>
          <w:b/>
        </w:rPr>
        <w:t>FARE ED INSEGNARE CIRCO. LA FORMAZIONE: DAI PRIMI PASSI FINO AD OGGI</w:t>
      </w:r>
    </w:p>
    <w:p w:rsidR="00DD6F45" w:rsidRDefault="00DD6F45" w:rsidP="00DD6F45">
      <w:pPr>
        <w:spacing w:after="0" w:line="240" w:lineRule="auto"/>
        <w:jc w:val="both"/>
      </w:pPr>
      <w:r>
        <w:t xml:space="preserve">Incontro con </w:t>
      </w:r>
      <w:r w:rsidRPr="009B4295">
        <w:rPr>
          <w:b/>
        </w:rPr>
        <w:t>Paolo Stratta</w:t>
      </w:r>
      <w:r>
        <w:t xml:space="preserve">, direttore della Scuola di </w:t>
      </w:r>
      <w:proofErr w:type="spellStart"/>
      <w:r>
        <w:t>CirKo</w:t>
      </w:r>
      <w:proofErr w:type="spellEnd"/>
      <w:r>
        <w:t xml:space="preserve"> </w:t>
      </w:r>
      <w:proofErr w:type="spellStart"/>
      <w:r>
        <w:t>Vertigo</w:t>
      </w:r>
      <w:proofErr w:type="spellEnd"/>
      <w:r>
        <w:t xml:space="preserve"> di Grugliasco e presidente della Fondazione </w:t>
      </w:r>
      <w:proofErr w:type="spellStart"/>
      <w:r>
        <w:t>CirKo</w:t>
      </w:r>
      <w:proofErr w:type="spellEnd"/>
      <w:r>
        <w:t xml:space="preserve"> </w:t>
      </w:r>
      <w:proofErr w:type="spellStart"/>
      <w:r>
        <w:t>Vertigo</w:t>
      </w:r>
      <w:proofErr w:type="spellEnd"/>
      <w:r>
        <w:t xml:space="preserve"> (Piemonte). </w:t>
      </w:r>
    </w:p>
    <w:p w:rsidR="00DD6F45" w:rsidRPr="009B4295" w:rsidRDefault="00DD6F45" w:rsidP="00DD6F45">
      <w:pPr>
        <w:spacing w:after="0" w:line="240" w:lineRule="auto"/>
        <w:jc w:val="both"/>
        <w:rPr>
          <w:u w:val="single"/>
        </w:rPr>
      </w:pPr>
      <w:r w:rsidRPr="009B4295">
        <w:rPr>
          <w:u w:val="single"/>
        </w:rPr>
        <w:t>&gt;&gt; Incontro con e per insegnanti e genitori.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 w:rsidRPr="00B60059">
        <w:rPr>
          <w:b/>
          <w:color w:val="FF0000"/>
        </w:rPr>
        <w:t>18 MAGGIO ore 10.30</w:t>
      </w:r>
      <w:r w:rsidRPr="00B60059">
        <w:rPr>
          <w:color w:val="FF0000"/>
        </w:rPr>
        <w:t xml:space="preserve"> </w:t>
      </w:r>
      <w:r>
        <w:t xml:space="preserve">&gt; </w:t>
      </w:r>
      <w:r w:rsidRPr="00B60059">
        <w:rPr>
          <w:b/>
        </w:rPr>
        <w:t>CIRCO-UNA COMUNITÀ DA CONOSCERE. DALL’ESPERIENZA DI CHAPITOMBOLO ACADEMY, UNA PANORAMICA ITALIANA SULLE SCUOLE AMATORIALI E PER BAMBINI</w:t>
      </w:r>
    </w:p>
    <w:p w:rsidR="00DD6F45" w:rsidRDefault="00DD6F45" w:rsidP="00DD6F45">
      <w:pPr>
        <w:spacing w:after="0" w:line="240" w:lineRule="auto"/>
        <w:jc w:val="both"/>
      </w:pPr>
      <w:r>
        <w:t xml:space="preserve">Incontro con </w:t>
      </w:r>
      <w:r w:rsidRPr="006E71D4">
        <w:rPr>
          <w:b/>
        </w:rPr>
        <w:t xml:space="preserve">Milo </w:t>
      </w:r>
      <w:proofErr w:type="spellStart"/>
      <w:r w:rsidRPr="006E71D4">
        <w:rPr>
          <w:b/>
        </w:rPr>
        <w:t>Scotton</w:t>
      </w:r>
      <w:proofErr w:type="spellEnd"/>
      <w:r>
        <w:t xml:space="preserve">, Cofondatore e direttore </w:t>
      </w:r>
      <w:proofErr w:type="spellStart"/>
      <w:r>
        <w:t>Chapitombolo</w:t>
      </w:r>
      <w:proofErr w:type="spellEnd"/>
      <w:r>
        <w:t xml:space="preserve"> Academy (Piemonte). </w:t>
      </w:r>
    </w:p>
    <w:p w:rsidR="00DD6F45" w:rsidRPr="00B60059" w:rsidRDefault="00DD6F45" w:rsidP="00DD6F45">
      <w:pPr>
        <w:spacing w:after="0" w:line="240" w:lineRule="auto"/>
        <w:jc w:val="both"/>
        <w:rPr>
          <w:u w:val="single"/>
        </w:rPr>
      </w:pPr>
      <w:r w:rsidRPr="00B60059">
        <w:rPr>
          <w:u w:val="single"/>
        </w:rPr>
        <w:t>&gt;&gt; Incontro con e per gli allievi.</w:t>
      </w:r>
    </w:p>
    <w:p w:rsidR="00DD6F45" w:rsidRDefault="00DD6F45" w:rsidP="00DD6F45">
      <w:pPr>
        <w:spacing w:after="0" w:line="240" w:lineRule="auto"/>
        <w:jc w:val="both"/>
      </w:pPr>
    </w:p>
    <w:p w:rsidR="00DD6F45" w:rsidRPr="00B60059" w:rsidRDefault="00DD6F45" w:rsidP="00DD6F45">
      <w:pPr>
        <w:spacing w:after="0" w:line="240" w:lineRule="auto"/>
        <w:jc w:val="both"/>
        <w:rPr>
          <w:b/>
        </w:rPr>
      </w:pPr>
      <w:r w:rsidRPr="00B60059">
        <w:rPr>
          <w:b/>
          <w:color w:val="FF0000"/>
        </w:rPr>
        <w:t>27 MAGGIO ore 17.30</w:t>
      </w:r>
      <w:r w:rsidRPr="00B60059">
        <w:rPr>
          <w:color w:val="FF0000"/>
        </w:rPr>
        <w:t xml:space="preserve"> </w:t>
      </w:r>
      <w:r>
        <w:t xml:space="preserve">&gt; </w:t>
      </w:r>
      <w:r w:rsidRPr="00B60059">
        <w:rPr>
          <w:b/>
        </w:rPr>
        <w:t>PRESENTAZIONE DEL PROGETTO SIRCUSESTATE E SORTEGGIO DEI PARTECIPANTI AL PROGETTO SIRCUSESTATE</w:t>
      </w:r>
    </w:p>
    <w:p w:rsidR="00DD6F45" w:rsidRDefault="00DD6F45" w:rsidP="00DD6F45">
      <w:pPr>
        <w:spacing w:after="0" w:line="240" w:lineRule="auto"/>
        <w:jc w:val="both"/>
      </w:pPr>
      <w:r>
        <w:t xml:space="preserve">Incontro con </w:t>
      </w:r>
      <w:r w:rsidRPr="006E71D4">
        <w:rPr>
          <w:b/>
        </w:rPr>
        <w:t xml:space="preserve">Giulio </w:t>
      </w:r>
      <w:proofErr w:type="spellStart"/>
      <w:r w:rsidRPr="006E71D4">
        <w:rPr>
          <w:b/>
        </w:rPr>
        <w:t>Lanzafame</w:t>
      </w:r>
      <w:proofErr w:type="spellEnd"/>
      <w:r>
        <w:t xml:space="preserve">, Artista e docente presso </w:t>
      </w:r>
      <w:proofErr w:type="spellStart"/>
      <w:r>
        <w:t>Flic</w:t>
      </w:r>
      <w:proofErr w:type="spellEnd"/>
      <w:r>
        <w:t xml:space="preserve"> Scuola di Circo – Reale società Ginnastica di Torino (Piemonte) in cui verrà presentato il progetto e, se necessario, verrà realizzato il </w:t>
      </w:r>
      <w:r w:rsidRPr="00DD6C2F">
        <w:t xml:space="preserve">sorteggio </w:t>
      </w:r>
      <w:r>
        <w:t xml:space="preserve">in diretta </w:t>
      </w:r>
      <w:r w:rsidRPr="00DD6C2F">
        <w:t xml:space="preserve">dei </w:t>
      </w:r>
      <w:r>
        <w:t xml:space="preserve">bambini </w:t>
      </w:r>
      <w:r w:rsidRPr="00DD6C2F">
        <w:t>partec</w:t>
      </w:r>
      <w:r>
        <w:t xml:space="preserve">ipanti alle lezioni circensi di giugno (nel caso dovesse arrivare un numero maggiore di richieste rispetto ai posti disponibili). </w:t>
      </w:r>
    </w:p>
    <w:p w:rsidR="00DD6F45" w:rsidRPr="00B60059" w:rsidRDefault="00DD6F45" w:rsidP="00DD6F45">
      <w:pPr>
        <w:spacing w:after="0" w:line="240" w:lineRule="auto"/>
        <w:jc w:val="both"/>
        <w:rPr>
          <w:u w:val="single"/>
        </w:rPr>
      </w:pPr>
      <w:r w:rsidRPr="00B60059">
        <w:rPr>
          <w:u w:val="single"/>
        </w:rPr>
        <w:t xml:space="preserve">&gt;&gt; Incontro </w:t>
      </w:r>
      <w:r>
        <w:rPr>
          <w:u w:val="single"/>
        </w:rPr>
        <w:t>“</w:t>
      </w:r>
      <w:r w:rsidRPr="00B60059">
        <w:rPr>
          <w:u w:val="single"/>
        </w:rPr>
        <w:t xml:space="preserve">tout </w:t>
      </w:r>
      <w:proofErr w:type="spellStart"/>
      <w:r w:rsidRPr="006E71D4">
        <w:rPr>
          <w:u w:val="single"/>
        </w:rPr>
        <w:t>publique</w:t>
      </w:r>
      <w:proofErr w:type="spellEnd"/>
      <w:r>
        <w:rPr>
          <w:u w:val="single"/>
        </w:rPr>
        <w:t>”</w:t>
      </w:r>
    </w:p>
    <w:p w:rsidR="00DD6F45" w:rsidRDefault="00DD6F45" w:rsidP="00DD6F45">
      <w:pPr>
        <w:spacing w:after="0" w:line="240" w:lineRule="auto"/>
        <w:jc w:val="both"/>
      </w:pPr>
    </w:p>
    <w:p w:rsidR="00DD6F45" w:rsidRPr="00953C93" w:rsidRDefault="00DD6F45" w:rsidP="00DD6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953C93">
        <w:rPr>
          <w:u w:val="single"/>
        </w:rPr>
        <w:t>Le lezioni di circo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>
        <w:t xml:space="preserve">Il progetto entrerà nel vivo durante le date comprese tra il 14 e il 25 Giugno dalle ore 8.30 alle 15.30 (con pranzo al sacco). Sarà un percorso lungo 2 settimane dal lunedì al venerdì in cui i bambini presenti avranno l’opportunità di incontrarsi, divertirsi, imparare discipline circensi con la conduzione di docenti specializzati ed artisti (presso l’Istituto Comprensivo Teglia).  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>
        <w:t>Tra le discipline insegnate: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>
        <w:t xml:space="preserve">Giocoleria // palline, clave, </w:t>
      </w:r>
      <w:proofErr w:type="spellStart"/>
      <w:r>
        <w:t>diablo</w:t>
      </w:r>
      <w:proofErr w:type="spellEnd"/>
      <w:r>
        <w:t>, cerchi</w:t>
      </w:r>
    </w:p>
    <w:p w:rsidR="00DD6F45" w:rsidRDefault="00DD6F45" w:rsidP="00DD6F45">
      <w:pPr>
        <w:spacing w:after="0" w:line="240" w:lineRule="auto"/>
        <w:jc w:val="both"/>
      </w:pPr>
      <w:r>
        <w:t>Equilibrismo // filo teso autoportante, hula hop, sfera</w:t>
      </w:r>
    </w:p>
    <w:p w:rsidR="00DD6F45" w:rsidRDefault="00DD6F45" w:rsidP="00DD6F45">
      <w:pPr>
        <w:spacing w:after="0" w:line="240" w:lineRule="auto"/>
        <w:jc w:val="both"/>
      </w:pPr>
      <w:r>
        <w:t>Aeree // con struttura autoportante per tessuto e trapezio</w:t>
      </w:r>
    </w:p>
    <w:p w:rsidR="00DD6F45" w:rsidRDefault="00DD6F45" w:rsidP="00DD6F45">
      <w:pPr>
        <w:spacing w:after="0" w:line="240" w:lineRule="auto"/>
        <w:jc w:val="both"/>
      </w:pPr>
      <w:r>
        <w:lastRenderedPageBreak/>
        <w:t xml:space="preserve">Gioco di teatro </w:t>
      </w:r>
    </w:p>
    <w:p w:rsidR="00DD6F45" w:rsidRDefault="00DD6F45" w:rsidP="00DD6F45">
      <w:pPr>
        <w:spacing w:after="0" w:line="240" w:lineRule="auto"/>
        <w:jc w:val="both"/>
      </w:pPr>
      <w:r>
        <w:t>Ritmo e movimento creativo // con accompagnamento di strumenti a percussione e sonagli vari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>
        <w:t xml:space="preserve">Le discipline saranno impartite da insegnanti specializzati: </w:t>
      </w:r>
      <w:r w:rsidRPr="001F3AEC">
        <w:rPr>
          <w:b/>
        </w:rPr>
        <w:t xml:space="preserve">Giulio </w:t>
      </w:r>
      <w:proofErr w:type="spellStart"/>
      <w:r w:rsidRPr="001F3AEC">
        <w:rPr>
          <w:b/>
        </w:rPr>
        <w:t>Lanzafame</w:t>
      </w:r>
      <w:proofErr w:type="spellEnd"/>
      <w:r>
        <w:t xml:space="preserve">, </w:t>
      </w:r>
      <w:r w:rsidRPr="001F3AEC">
        <w:rPr>
          <w:b/>
        </w:rPr>
        <w:t xml:space="preserve">Simona Selvaggia </w:t>
      </w:r>
      <w:proofErr w:type="spellStart"/>
      <w:r w:rsidRPr="001F3AEC">
        <w:rPr>
          <w:b/>
        </w:rPr>
        <w:t>Mezzapesca</w:t>
      </w:r>
      <w:proofErr w:type="spellEnd"/>
      <w:r>
        <w:t xml:space="preserve">, </w:t>
      </w:r>
      <w:r w:rsidRPr="001F3AEC">
        <w:rPr>
          <w:b/>
        </w:rPr>
        <w:t>Luca de Rinaldo</w:t>
      </w:r>
      <w:r>
        <w:t xml:space="preserve">, </w:t>
      </w:r>
      <w:r w:rsidRPr="001F3AEC">
        <w:rPr>
          <w:b/>
        </w:rPr>
        <w:t xml:space="preserve">Veronica </w:t>
      </w:r>
      <w:proofErr w:type="spellStart"/>
      <w:r w:rsidRPr="001F3AEC">
        <w:rPr>
          <w:b/>
        </w:rPr>
        <w:t>Sodini</w:t>
      </w:r>
      <w:proofErr w:type="spellEnd"/>
      <w:r>
        <w:t xml:space="preserve">, </w:t>
      </w:r>
      <w:r w:rsidRPr="001F3AEC">
        <w:rPr>
          <w:b/>
        </w:rPr>
        <w:t>Ilaria Servi</w:t>
      </w:r>
      <w:r w:rsidRPr="00A61AAA">
        <w:t>.</w:t>
      </w:r>
    </w:p>
    <w:p w:rsidR="00DD6F45" w:rsidRDefault="00DD6F45" w:rsidP="00DD6F45">
      <w:pPr>
        <w:spacing w:after="0" w:line="240" w:lineRule="auto"/>
        <w:jc w:val="both"/>
      </w:pPr>
    </w:p>
    <w:p w:rsidR="00DD6F45" w:rsidRPr="00BC2E5A" w:rsidRDefault="00DD6F45" w:rsidP="00DD6F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BC2E5A">
        <w:rPr>
          <w:u w:val="single"/>
        </w:rPr>
        <w:t>Lo spettacolo finale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>
        <w:t xml:space="preserve">Il percorso culminerà </w:t>
      </w:r>
      <w:r w:rsidRPr="001F045C">
        <w:rPr>
          <w:b/>
        </w:rPr>
        <w:t>sabato 26 Giugno 2020</w:t>
      </w:r>
      <w:r>
        <w:t xml:space="preserve"> in una giornata conclusiva con spettacolo aperto al pubblico </w:t>
      </w:r>
      <w:r w:rsidRPr="001F045C">
        <w:rPr>
          <w:b/>
        </w:rPr>
        <w:t xml:space="preserve">dalle ore 17.30 presso l’anfiteatro della scuola Morante/Tosca </w:t>
      </w:r>
      <w:proofErr w:type="spellStart"/>
      <w:r w:rsidRPr="001F045C">
        <w:rPr>
          <w:b/>
        </w:rPr>
        <w:t>Bercilli</w:t>
      </w:r>
      <w:proofErr w:type="spellEnd"/>
      <w:r w:rsidRPr="001F045C">
        <w:rPr>
          <w:b/>
        </w:rPr>
        <w:t xml:space="preserve">, via </w:t>
      </w:r>
      <w:proofErr w:type="spellStart"/>
      <w:r w:rsidRPr="001F045C">
        <w:rPr>
          <w:b/>
        </w:rPr>
        <w:t>Linneo</w:t>
      </w:r>
      <w:proofErr w:type="spellEnd"/>
      <w:r w:rsidRPr="001F045C">
        <w:rPr>
          <w:b/>
        </w:rPr>
        <w:t xml:space="preserve"> 234</w:t>
      </w:r>
      <w:r>
        <w:t xml:space="preserve">. 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>
        <w:t xml:space="preserve">La giornata si aprirà con un’esibizione dei docenti Giulio </w:t>
      </w:r>
      <w:proofErr w:type="spellStart"/>
      <w:r>
        <w:t>Lanzafame</w:t>
      </w:r>
      <w:proofErr w:type="spellEnd"/>
      <w:r>
        <w:t xml:space="preserve">, Simona Selvaggia </w:t>
      </w:r>
      <w:proofErr w:type="spellStart"/>
      <w:r>
        <w:t>Mezzapesca</w:t>
      </w:r>
      <w:proofErr w:type="spellEnd"/>
      <w:r>
        <w:t xml:space="preserve"> e Ilaria Servi. A seguire la </w:t>
      </w:r>
      <w:r w:rsidRPr="00955973">
        <w:rPr>
          <w:b/>
        </w:rPr>
        <w:t>Compagnia Duo Kaos</w:t>
      </w:r>
      <w:r>
        <w:t xml:space="preserve"> si esibirà con lo spettacolo TIME TO LOOP, con Giulia Arcangeli (Italia) e Luis </w:t>
      </w:r>
      <w:proofErr w:type="spellStart"/>
      <w:r>
        <w:t>Paredes</w:t>
      </w:r>
      <w:proofErr w:type="spellEnd"/>
      <w:r>
        <w:t xml:space="preserve"> (Guatemala); lo spettacolo sarà gratuito e aperto a tutti.</w:t>
      </w:r>
    </w:p>
    <w:p w:rsidR="00DD6F45" w:rsidRDefault="00DD6F45" w:rsidP="00DD6F45">
      <w:pPr>
        <w:spacing w:after="0" w:line="240" w:lineRule="auto"/>
        <w:jc w:val="both"/>
      </w:pPr>
    </w:p>
    <w:p w:rsidR="00DD6F45" w:rsidRDefault="00DD6F45" w:rsidP="00DD6F45">
      <w:pPr>
        <w:spacing w:after="0" w:line="240" w:lineRule="auto"/>
        <w:jc w:val="both"/>
      </w:pPr>
      <w:r>
        <w:t xml:space="preserve">Time to </w:t>
      </w:r>
      <w:proofErr w:type="spellStart"/>
      <w:r>
        <w:t>Loop</w:t>
      </w:r>
      <w:proofErr w:type="spellEnd"/>
      <w:r>
        <w:t xml:space="preserve"> è uno spettacolo di circo contemporaneo che unisce con grande eleganza le più diverse discipline circensi: mano a mano, manipolazione di oggetti e bicicletta acrobatica. </w:t>
      </w:r>
    </w:p>
    <w:p w:rsidR="00DD6F45" w:rsidRDefault="00DD6F45" w:rsidP="00DD6F45">
      <w:pPr>
        <w:spacing w:after="0" w:line="240" w:lineRule="auto"/>
        <w:jc w:val="both"/>
      </w:pPr>
      <w:r>
        <w:t xml:space="preserve">È una storia di movimento, trasformazione e amore, dove costruire e distruggere sono parte dello stesso ingranaggio e ogni personaggio, a modo suo, ricerca il sostegno del suo complementare per riportare il caos all’armonia. Tutto questo è un gioco in sincrono, perché l’equilibrio è una costante che porta fuori dai propri confini, uno scomporre e ricomporre le possibilità di presa, aggancio e distacco necessario a dare il via a una nuova azione. Con leggerezza di spirito e slancio romantico, entrambi i personaggi cominciano a capire che l’uno non può sostituirsi all’altro ma che insieme possono creare il </w:t>
      </w:r>
      <w:proofErr w:type="spellStart"/>
      <w:r>
        <w:t>loop</w:t>
      </w:r>
      <w:proofErr w:type="spellEnd"/>
      <w:r>
        <w:t xml:space="preserve"> perfetto. </w:t>
      </w:r>
    </w:p>
    <w:p w:rsidR="00DD6F45" w:rsidRDefault="00DD6F45" w:rsidP="00DD6F45">
      <w:pPr>
        <w:spacing w:after="0" w:line="240" w:lineRule="auto"/>
        <w:jc w:val="both"/>
      </w:pPr>
      <w:r>
        <w:t xml:space="preserve">Time to </w:t>
      </w:r>
      <w:proofErr w:type="spellStart"/>
      <w:r>
        <w:t>Loop</w:t>
      </w:r>
      <w:proofErr w:type="spellEnd"/>
      <w:r>
        <w:t xml:space="preserve"> ci trasporterà in un mondo immaginario coinvolgente!</w:t>
      </w:r>
    </w:p>
    <w:p w:rsidR="00DD6F45" w:rsidRDefault="00DD6F45" w:rsidP="00DD6F45">
      <w:pPr>
        <w:spacing w:after="0" w:line="240" w:lineRule="auto"/>
        <w:jc w:val="both"/>
        <w:rPr>
          <w:b/>
          <w:u w:val="single"/>
        </w:rPr>
      </w:pPr>
      <w:bookmarkStart w:id="0" w:name="_GoBack"/>
      <w:bookmarkEnd w:id="0"/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DD6F45" w:rsidRDefault="00DD6F45" w:rsidP="000B3F31">
      <w:pPr>
        <w:spacing w:after="0" w:line="240" w:lineRule="auto"/>
        <w:jc w:val="center"/>
        <w:rPr>
          <w:b/>
          <w:u w:val="single"/>
        </w:rPr>
      </w:pPr>
    </w:p>
    <w:p w:rsidR="009B385F" w:rsidRPr="009B385F" w:rsidRDefault="009B385F" w:rsidP="000B3F31">
      <w:pPr>
        <w:spacing w:after="0" w:line="240" w:lineRule="auto"/>
        <w:jc w:val="center"/>
        <w:rPr>
          <w:b/>
          <w:u w:val="single"/>
        </w:rPr>
      </w:pPr>
      <w:r w:rsidRPr="009B385F">
        <w:rPr>
          <w:b/>
          <w:u w:val="single"/>
        </w:rPr>
        <w:t>Per maggiori informazioni:</w:t>
      </w:r>
    </w:p>
    <w:p w:rsidR="00DD4330" w:rsidRDefault="0043623D" w:rsidP="00DD4330">
      <w:pPr>
        <w:spacing w:after="0" w:line="240" w:lineRule="auto"/>
        <w:jc w:val="center"/>
      </w:pPr>
      <w:r>
        <w:t>prof. Fabio Niccolini</w:t>
      </w:r>
    </w:p>
    <w:p w:rsidR="0043623D" w:rsidRDefault="003C6BAE" w:rsidP="000B3F31">
      <w:pPr>
        <w:spacing w:after="0" w:line="240" w:lineRule="auto"/>
        <w:jc w:val="center"/>
      </w:pPr>
      <w:hyperlink r:id="rId8" w:history="1">
        <w:r w:rsidR="00DD4330" w:rsidRPr="00614686">
          <w:rPr>
            <w:rStyle w:val="Collegamentoipertestuale"/>
          </w:rPr>
          <w:t>sicuraestate@icteglia.edu.it</w:t>
        </w:r>
      </w:hyperlink>
    </w:p>
    <w:p w:rsidR="00DD4330" w:rsidRPr="00C24931" w:rsidRDefault="00DD4330" w:rsidP="000B3F31">
      <w:pPr>
        <w:spacing w:after="0" w:line="240" w:lineRule="auto"/>
        <w:jc w:val="center"/>
        <w:rPr>
          <w:sz w:val="16"/>
        </w:rPr>
      </w:pPr>
    </w:p>
    <w:p w:rsidR="009B385F" w:rsidRDefault="009B385F" w:rsidP="000B3F31">
      <w:pPr>
        <w:spacing w:after="0" w:line="240" w:lineRule="auto"/>
        <w:jc w:val="center"/>
      </w:pPr>
      <w:r>
        <w:t>Barbara Vecchio</w:t>
      </w:r>
    </w:p>
    <w:p w:rsidR="009B385F" w:rsidRDefault="009B385F" w:rsidP="000B3F31">
      <w:pPr>
        <w:spacing w:after="0" w:line="240" w:lineRule="auto"/>
        <w:jc w:val="center"/>
      </w:pPr>
      <w:r>
        <w:t>339</w:t>
      </w:r>
      <w:r w:rsidR="00A03BC2">
        <w:t xml:space="preserve"> </w:t>
      </w:r>
      <w:r>
        <w:t>5472285</w:t>
      </w:r>
    </w:p>
    <w:p w:rsidR="00A03BC2" w:rsidRDefault="003C6BAE" w:rsidP="000B3F31">
      <w:pPr>
        <w:spacing w:after="0" w:line="240" w:lineRule="auto"/>
        <w:jc w:val="center"/>
      </w:pPr>
      <w:hyperlink r:id="rId9" w:history="1">
        <w:r w:rsidR="009B385F" w:rsidRPr="00EE1C9E">
          <w:rPr>
            <w:rStyle w:val="Collegamentoipertestuale"/>
          </w:rPr>
          <w:t>comunicazione@sarabanda-associazione.it</w:t>
        </w:r>
      </w:hyperlink>
    </w:p>
    <w:sectPr w:rsidR="00A03BC2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BAE" w:rsidRDefault="003C6BAE" w:rsidP="00C94D56">
      <w:pPr>
        <w:spacing w:after="0" w:line="240" w:lineRule="auto"/>
      </w:pPr>
      <w:r>
        <w:separator/>
      </w:r>
    </w:p>
  </w:endnote>
  <w:endnote w:type="continuationSeparator" w:id="0">
    <w:p w:rsidR="003C6BAE" w:rsidRDefault="003C6BAE" w:rsidP="00C94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4A9" w:rsidRDefault="002914A9" w:rsidP="002914A9">
    <w:pPr>
      <w:pStyle w:val="Pidipagina"/>
    </w:pPr>
    <w:r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BAE" w:rsidRDefault="003C6BAE" w:rsidP="00C94D56">
      <w:pPr>
        <w:spacing w:after="0" w:line="240" w:lineRule="auto"/>
      </w:pPr>
      <w:r>
        <w:separator/>
      </w:r>
    </w:p>
  </w:footnote>
  <w:footnote w:type="continuationSeparator" w:id="0">
    <w:p w:rsidR="003C6BAE" w:rsidRDefault="003C6BAE" w:rsidP="00C94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D56" w:rsidRDefault="005A3252" w:rsidP="002914A9">
    <w:pPr>
      <w:pStyle w:val="Intestazione"/>
    </w:pPr>
    <w:r w:rsidRPr="009561EF">
      <w:rPr>
        <w:noProof/>
        <w:lang w:eastAsia="it-IT"/>
      </w:rPr>
      <w:drawing>
        <wp:inline distT="0" distB="0" distL="0" distR="0" wp14:anchorId="1A634254" wp14:editId="6CF46256">
          <wp:extent cx="729096" cy="743322"/>
          <wp:effectExtent l="0" t="0" r="0" b="0"/>
          <wp:docPr id="10" name="Immagine 10" descr="C:\Users\Elena\Downloads\IMG-20200211-WA0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lena\Downloads\IMG-20200211-WA0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72" cy="772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it-IT"/>
      </w:rPr>
      <w:drawing>
        <wp:inline distT="0" distB="0" distL="0" distR="0" wp14:anchorId="0C6D96A0" wp14:editId="63383EEE">
          <wp:extent cx="591185" cy="591185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33F3E">
      <w:rPr>
        <w:noProof/>
        <w:lang w:eastAsia="it-IT"/>
      </w:rPr>
      <w:t xml:space="preserve">           </w:t>
    </w:r>
    <w:r>
      <w:rPr>
        <w:noProof/>
        <w:lang w:eastAsia="it-IT"/>
      </w:rPr>
      <w:t xml:space="preserve">  </w:t>
    </w:r>
    <w:r w:rsidR="002914A9">
      <w:rPr>
        <w:noProof/>
        <w:lang w:eastAsia="it-IT"/>
      </w:rPr>
      <w:t xml:space="preserve"> </w:t>
    </w:r>
    <w:r w:rsidR="009561EF">
      <w:rPr>
        <w:noProof/>
        <w:lang w:eastAsia="it-IT"/>
      </w:rPr>
      <w:t xml:space="preserve"> </w:t>
    </w:r>
    <w:r w:rsidR="00033F3E">
      <w:rPr>
        <w:noProof/>
        <w:lang w:eastAsia="it-IT"/>
      </w:rPr>
      <w:drawing>
        <wp:inline distT="0" distB="0" distL="0" distR="0" wp14:anchorId="750D0542" wp14:editId="0F8FB46F">
          <wp:extent cx="941668" cy="922655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579" cy="954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          </w:t>
    </w:r>
    <w:r>
      <w:rPr>
        <w:noProof/>
        <w:lang w:eastAsia="it-IT"/>
      </w:rPr>
      <w:drawing>
        <wp:inline distT="0" distB="0" distL="0" distR="0" wp14:anchorId="7628C1A0" wp14:editId="14990546">
          <wp:extent cx="1019175" cy="36195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Sarabanda-logo-web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355A328" wp14:editId="476106C1">
          <wp:extent cx="809625" cy="404980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RCUS_Logo definitiv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633" cy="405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8F"/>
    <w:rsid w:val="00022CEB"/>
    <w:rsid w:val="00033F3E"/>
    <w:rsid w:val="000924F2"/>
    <w:rsid w:val="000A337A"/>
    <w:rsid w:val="000B3F31"/>
    <w:rsid w:val="000E524D"/>
    <w:rsid w:val="000F726E"/>
    <w:rsid w:val="001520BF"/>
    <w:rsid w:val="001B4353"/>
    <w:rsid w:val="001D0B3E"/>
    <w:rsid w:val="001D1FE9"/>
    <w:rsid w:val="001E118F"/>
    <w:rsid w:val="001F045C"/>
    <w:rsid w:val="001F3AEC"/>
    <w:rsid w:val="002164B4"/>
    <w:rsid w:val="002207C9"/>
    <w:rsid w:val="0026690B"/>
    <w:rsid w:val="00286BF7"/>
    <w:rsid w:val="002914A9"/>
    <w:rsid w:val="00316F35"/>
    <w:rsid w:val="003B241D"/>
    <w:rsid w:val="003C6BAE"/>
    <w:rsid w:val="003D5EF3"/>
    <w:rsid w:val="0041491A"/>
    <w:rsid w:val="0043623D"/>
    <w:rsid w:val="00474A2F"/>
    <w:rsid w:val="0049143E"/>
    <w:rsid w:val="004B38F8"/>
    <w:rsid w:val="004F0BC3"/>
    <w:rsid w:val="004F3879"/>
    <w:rsid w:val="005273C0"/>
    <w:rsid w:val="00531F4D"/>
    <w:rsid w:val="005A3252"/>
    <w:rsid w:val="005D0F58"/>
    <w:rsid w:val="005D1D6C"/>
    <w:rsid w:val="00655F60"/>
    <w:rsid w:val="006D55AC"/>
    <w:rsid w:val="006E71D4"/>
    <w:rsid w:val="00704AB8"/>
    <w:rsid w:val="0073533F"/>
    <w:rsid w:val="007A09E1"/>
    <w:rsid w:val="007E2283"/>
    <w:rsid w:val="00812733"/>
    <w:rsid w:val="00814EC1"/>
    <w:rsid w:val="00865F9A"/>
    <w:rsid w:val="00875C03"/>
    <w:rsid w:val="008760E9"/>
    <w:rsid w:val="008A7613"/>
    <w:rsid w:val="008D2349"/>
    <w:rsid w:val="008D71C0"/>
    <w:rsid w:val="00906943"/>
    <w:rsid w:val="009112BB"/>
    <w:rsid w:val="0092614A"/>
    <w:rsid w:val="00937345"/>
    <w:rsid w:val="00952572"/>
    <w:rsid w:val="00953C93"/>
    <w:rsid w:val="00954109"/>
    <w:rsid w:val="00955973"/>
    <w:rsid w:val="009561EF"/>
    <w:rsid w:val="009707CB"/>
    <w:rsid w:val="00997336"/>
    <w:rsid w:val="009B385F"/>
    <w:rsid w:val="009B4295"/>
    <w:rsid w:val="009D37DB"/>
    <w:rsid w:val="009D5EA1"/>
    <w:rsid w:val="009E0067"/>
    <w:rsid w:val="00A03BC2"/>
    <w:rsid w:val="00A062BA"/>
    <w:rsid w:val="00A61AAA"/>
    <w:rsid w:val="00B11072"/>
    <w:rsid w:val="00B11191"/>
    <w:rsid w:val="00B221EC"/>
    <w:rsid w:val="00B53C00"/>
    <w:rsid w:val="00B60059"/>
    <w:rsid w:val="00B67BEA"/>
    <w:rsid w:val="00B80511"/>
    <w:rsid w:val="00B852BE"/>
    <w:rsid w:val="00B90558"/>
    <w:rsid w:val="00BB30B2"/>
    <w:rsid w:val="00BB3598"/>
    <w:rsid w:val="00BC2E5A"/>
    <w:rsid w:val="00BE01AB"/>
    <w:rsid w:val="00BF6F0A"/>
    <w:rsid w:val="00C0435C"/>
    <w:rsid w:val="00C24931"/>
    <w:rsid w:val="00C57C1C"/>
    <w:rsid w:val="00C94D56"/>
    <w:rsid w:val="00CA34ED"/>
    <w:rsid w:val="00CD6522"/>
    <w:rsid w:val="00CF104F"/>
    <w:rsid w:val="00CF32F2"/>
    <w:rsid w:val="00D0432C"/>
    <w:rsid w:val="00D200C4"/>
    <w:rsid w:val="00D42A53"/>
    <w:rsid w:val="00D64EE6"/>
    <w:rsid w:val="00DD4330"/>
    <w:rsid w:val="00DD6C2F"/>
    <w:rsid w:val="00DD6F45"/>
    <w:rsid w:val="00DE575F"/>
    <w:rsid w:val="00DF185B"/>
    <w:rsid w:val="00E42A2B"/>
    <w:rsid w:val="00E607FC"/>
    <w:rsid w:val="00E7717A"/>
    <w:rsid w:val="00F148D8"/>
    <w:rsid w:val="00F65E80"/>
    <w:rsid w:val="00F70B62"/>
    <w:rsid w:val="00F7763E"/>
    <w:rsid w:val="00F95D93"/>
    <w:rsid w:val="00FD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4D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4D56"/>
  </w:style>
  <w:style w:type="paragraph" w:styleId="Pidipagina">
    <w:name w:val="footer"/>
    <w:basedOn w:val="Normale"/>
    <w:link w:val="PidipaginaCarattere"/>
    <w:uiPriority w:val="99"/>
    <w:unhideWhenUsed/>
    <w:rsid w:val="00C94D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4D5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4D5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B38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4D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4D56"/>
  </w:style>
  <w:style w:type="paragraph" w:styleId="Pidipagina">
    <w:name w:val="footer"/>
    <w:basedOn w:val="Normale"/>
    <w:link w:val="PidipaginaCarattere"/>
    <w:uiPriority w:val="99"/>
    <w:unhideWhenUsed/>
    <w:rsid w:val="00C94D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4D5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4D5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B3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curaestate@icteglia.edu.i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unicazione@sarabanda-associa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E971A-FC40-4F5C-9BA8-6D49386E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Sarabanda</cp:lastModifiedBy>
  <cp:revision>2</cp:revision>
  <dcterms:created xsi:type="dcterms:W3CDTF">2021-05-10T14:05:00Z</dcterms:created>
  <dcterms:modified xsi:type="dcterms:W3CDTF">2021-05-10T14:05:00Z</dcterms:modified>
</cp:coreProperties>
</file>